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312" w:afterLines="100" w:afterAutospacing="0"/>
        <w:ind w:left="0" w:right="0"/>
        <w:jc w:val="center"/>
        <w:rPr>
          <w:rFonts w:hint="default" w:ascii="方正小标宋简体" w:hAnsi="新宋体" w:eastAsia="方正小标宋简体" w:cs="方正小标宋简体"/>
          <w:kern w:val="2"/>
          <w:sz w:val="36"/>
          <w:szCs w:val="36"/>
        </w:rPr>
      </w:pPr>
      <w:r>
        <w:rPr>
          <w:rFonts w:hint="default" w:ascii="方正小标宋简体" w:hAnsi="方正小标宋简体" w:eastAsia="方正小标宋简体" w:cs="方正小标宋简体"/>
          <w:kern w:val="2"/>
          <w:sz w:val="36"/>
          <w:szCs w:val="36"/>
          <w:lang w:val="en-US" w:eastAsia="zh-CN" w:bidi="ar"/>
        </w:rPr>
        <w:t>西北农林科技大学第五届学生委员会委员候选人预备人选推荐汇总表</w:t>
      </w:r>
    </w:p>
    <w:p>
      <w:pPr>
        <w:keepNext w:val="0"/>
        <w:keepLines w:val="0"/>
        <w:widowControl w:val="0"/>
        <w:suppressLineNumbers w:val="0"/>
        <w:spacing w:before="312" w:beforeLines="100" w:beforeAutospacing="0" w:after="0" w:afterAutospacing="0"/>
        <w:ind w:left="0" w:right="0" w:firstLine="840" w:firstLineChars="300"/>
        <w:jc w:val="both"/>
        <w:rPr>
          <w:rFonts w:hint="eastAsia" w:ascii="黑体" w:hAnsi="华文中宋" w:eastAsia="黑体" w:cs="黑体"/>
          <w:kern w:val="2"/>
          <w:sz w:val="28"/>
          <w:szCs w:val="28"/>
        </w:rPr>
      </w:pPr>
      <w:r>
        <w:rPr>
          <w:rFonts w:hint="eastAsia" w:ascii="黑体" w:hAnsi="宋体" w:eastAsia="黑体" w:cs="黑体"/>
          <w:kern w:val="2"/>
          <w:sz w:val="28"/>
          <w:szCs w:val="28"/>
          <w:lang w:val="en-US" w:eastAsia="zh-CN" w:bidi="ar"/>
        </w:rPr>
        <w:t>院（盖章）：</w:t>
      </w:r>
      <w:r>
        <w:rPr>
          <w:rFonts w:hint="eastAsia" w:ascii="黑体" w:hAnsi="华文中宋" w:eastAsia="黑体" w:cs="黑体"/>
          <w:kern w:val="2"/>
          <w:sz w:val="28"/>
          <w:szCs w:val="28"/>
          <w:u w:val="single"/>
          <w:lang w:val="en-US" w:eastAsia="zh-CN" w:bidi="ar"/>
        </w:rPr>
        <w:t xml:space="preserve">                </w:t>
      </w:r>
    </w:p>
    <w:tbl>
      <w:tblPr>
        <w:tblStyle w:val="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9"/>
        <w:gridCol w:w="1240"/>
        <w:gridCol w:w="1236"/>
        <w:gridCol w:w="1134"/>
        <w:gridCol w:w="1134"/>
        <w:gridCol w:w="1134"/>
        <w:gridCol w:w="1559"/>
        <w:gridCol w:w="1559"/>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姓  名</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年龄</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民族</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籍贯</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政治面貌</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专业年级</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已担任学生组织职务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1</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张倩青</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女</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20</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汉</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广西东兴</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预备党员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水产养殖学19</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4"/>
              </w:rPr>
              <w:t>班级团支书、校文体部负责人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宋清川</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男</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21</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汉</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辽宁大连</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中共党员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水产养殖学18</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rPr>
              <w:t>校学生会主席团成员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王子龙</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男</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21</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汉</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福建</w:t>
            </w:r>
            <w:bookmarkStart w:id="0" w:name="_GoBack"/>
            <w:bookmarkEnd w:id="0"/>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中共党员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水产养殖学18</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rPr>
              <w:t>校学生会生活部负责人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边晨启</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男</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19</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汉</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河南许昌</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共青团员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动物科学19</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动物科技学院学生会主席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刘瑞</w:t>
            </w: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女</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20</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汉</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陕西渭南</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预备党员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动物科学19</w:t>
            </w: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动物科技学院团委学生副书记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3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CA472E"/>
    <w:rsid w:val="46AB091B"/>
    <w:rsid w:val="60B73CD5"/>
    <w:rsid w:val="7B78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2021-10-10T23:57:00Z</dcterms:created>
  <dc:creator>HP</dc:creator>
  <cp:lastModifiedBy>Administrator</cp:lastModifiedBy>
  <dcterms:modified xsi:type="dcterms:W3CDTF">2021-10-11T08:42:25Z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2BA83742C7FF44E3A99E0DEDDEE9C241</vt:lpwstr>
  </property>
</Properties>
</file>