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78" w:rsidRPr="00946EE6" w:rsidRDefault="008C2951" w:rsidP="00F361E2">
      <w:pPr>
        <w:spacing w:line="560" w:lineRule="exact"/>
        <w:jc w:val="center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 w:rsidRPr="00946EE6">
        <w:rPr>
          <w:rFonts w:ascii="黑体" w:eastAsia="黑体" w:hAnsi="黑体" w:cs="Times New Roman"/>
          <w:kern w:val="0"/>
          <w:sz w:val="32"/>
          <w:szCs w:val="32"/>
        </w:rPr>
        <w:t>水产</w:t>
      </w:r>
      <w:r w:rsidR="00946EE6" w:rsidRPr="00946EE6">
        <w:rPr>
          <w:rFonts w:ascii="黑体" w:eastAsia="黑体" w:hAnsi="黑体" w:cs="Times New Roman" w:hint="eastAsia"/>
          <w:kern w:val="0"/>
          <w:sz w:val="32"/>
          <w:szCs w:val="32"/>
        </w:rPr>
        <w:t>一级</w:t>
      </w:r>
      <w:r w:rsidRPr="00946EE6">
        <w:rPr>
          <w:rFonts w:ascii="黑体" w:eastAsia="黑体" w:hAnsi="黑体" w:cs="Times New Roman"/>
          <w:kern w:val="0"/>
          <w:sz w:val="32"/>
          <w:szCs w:val="32"/>
        </w:rPr>
        <w:t>学科硕士学术成果</w:t>
      </w:r>
      <w:r w:rsidR="0037188C">
        <w:rPr>
          <w:rFonts w:ascii="黑体" w:eastAsia="黑体" w:hAnsi="黑体" w:cs="Times New Roman" w:hint="eastAsia"/>
          <w:kern w:val="0"/>
          <w:sz w:val="32"/>
          <w:szCs w:val="32"/>
        </w:rPr>
        <w:t>认定标准</w:t>
      </w:r>
    </w:p>
    <w:p w:rsidR="0037188C" w:rsidRPr="0076298C" w:rsidRDefault="0037188C" w:rsidP="0037188C">
      <w:pPr>
        <w:spacing w:beforeLines="50" w:before="156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学位论文校外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盲审</w:t>
      </w:r>
      <w:r w:rsidR="00B23FBE">
        <w:rPr>
          <w:rFonts w:ascii="仿宋" w:eastAsia="仿宋" w:hAnsi="仿宋" w:cs="宋体" w:hint="eastAsia"/>
          <w:kern w:val="0"/>
          <w:sz w:val="32"/>
          <w:szCs w:val="32"/>
        </w:rPr>
        <w:t>通过但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结果</w:t>
      </w:r>
      <w:r>
        <w:rPr>
          <w:rFonts w:ascii="仿宋" w:eastAsia="仿宋" w:hAnsi="仿宋" w:cs="宋体" w:hint="eastAsia"/>
          <w:kern w:val="0"/>
          <w:sz w:val="32"/>
          <w:szCs w:val="32"/>
        </w:rPr>
        <w:t>不全为优秀者，或校内评审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结果</w:t>
      </w:r>
      <w:r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通过</w:t>
      </w:r>
      <w:r>
        <w:rPr>
          <w:rFonts w:ascii="仿宋" w:eastAsia="仿宋" w:hAnsi="仿宋" w:cs="宋体" w:hint="eastAsia"/>
          <w:kern w:val="0"/>
          <w:sz w:val="32"/>
          <w:szCs w:val="32"/>
        </w:rPr>
        <w:t>者，</w:t>
      </w:r>
      <w:bookmarkStart w:id="0" w:name="_Hlk86741925"/>
      <w:r>
        <w:rPr>
          <w:rFonts w:ascii="仿宋" w:eastAsia="仿宋" w:hAnsi="仿宋" w:cs="Arial" w:hint="eastAsia"/>
          <w:kern w:val="0"/>
          <w:sz w:val="32"/>
          <w:szCs w:val="32"/>
        </w:rPr>
        <w:t>学术成果</w:t>
      </w:r>
      <w:r w:rsidRPr="00AE2A25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须</w:t>
      </w:r>
      <w:r w:rsidRPr="00AE2A25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满足下列条件之一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方可申请学位。</w:t>
      </w:r>
      <w:bookmarkEnd w:id="0"/>
    </w:p>
    <w:p w:rsidR="00E45222" w:rsidRDefault="00E45222" w:rsidP="00E45222">
      <w:pPr>
        <w:spacing w:line="560" w:lineRule="exact"/>
        <w:ind w:firstLineChars="200" w:firstLine="640"/>
        <w:textAlignment w:val="baseline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以第一作者（</w:t>
      </w:r>
      <w:proofErr w:type="gramStart"/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含共同</w:t>
      </w:r>
      <w:proofErr w:type="gramEnd"/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第一作者）在《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Nature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》《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Science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》《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Cell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》发表学术研究论文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篇。</w:t>
      </w:r>
    </w:p>
    <w:p w:rsidR="00E45222" w:rsidRDefault="00E45222" w:rsidP="00E45222">
      <w:pPr>
        <w:spacing w:line="560" w:lineRule="exact"/>
        <w:ind w:firstLineChars="200" w:firstLine="640"/>
        <w:textAlignment w:val="baseline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2.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以第一作者（导师为通讯作者）在中文核心期刊及以上学术刊物上发表学术研究论文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1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篇。</w:t>
      </w:r>
    </w:p>
    <w:p w:rsidR="00E45222" w:rsidRDefault="00E45222" w:rsidP="00E45222">
      <w:pPr>
        <w:spacing w:line="560" w:lineRule="exact"/>
        <w:ind w:firstLineChars="200" w:firstLine="640"/>
        <w:textAlignment w:val="baseline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3.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以排序为前四位（或前五位，其导师须为前四位作者之一）在中国科技期刊卓越行动计划入选的领军期刊与重点期刊、</w:t>
      </w:r>
      <w:r w:rsidRPr="00E45222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EI</w:t>
      </w:r>
      <w:r w:rsidRPr="00E45222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检索期刊、中科院大类三区及以上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的期刊发表学术研究论文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1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篇。</w:t>
      </w:r>
      <w:bookmarkStart w:id="1" w:name="_GoBack"/>
      <w:bookmarkEnd w:id="1"/>
    </w:p>
    <w:p w:rsidR="00E45222" w:rsidRDefault="00E45222" w:rsidP="00E45222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获省部级二等奖及以上科技成果奖励（持一级证书）。</w:t>
      </w:r>
    </w:p>
    <w:p w:rsidR="00E45222" w:rsidRDefault="00E45222" w:rsidP="00E45222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5.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授权国家发明专利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项（前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名）。</w:t>
      </w:r>
    </w:p>
    <w:p w:rsidR="00336778" w:rsidRDefault="008C2951" w:rsidP="004C69F1">
      <w:pPr>
        <w:spacing w:line="560" w:lineRule="exact"/>
        <w:ind w:firstLineChars="200" w:firstLine="643"/>
        <w:textAlignment w:val="baseline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kern w:val="0"/>
          <w:sz w:val="32"/>
          <w:szCs w:val="32"/>
        </w:rPr>
        <w:t>学术成果署名要求</w:t>
      </w:r>
      <w:r w:rsidR="00946EE6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学术成果必须是研究生攻读相应学位期间在导师指导下完成，以西北农林科技大学为第一署名单位发表或获得，并且内容与申请者学位论文研究内容相关。</w:t>
      </w:r>
    </w:p>
    <w:sectPr w:rsidR="00336778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E7C" w:rsidRDefault="00D97E7C" w:rsidP="00EF00A3">
      <w:r>
        <w:separator/>
      </w:r>
    </w:p>
  </w:endnote>
  <w:endnote w:type="continuationSeparator" w:id="0">
    <w:p w:rsidR="00D97E7C" w:rsidRDefault="00D97E7C" w:rsidP="00EF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E7C" w:rsidRDefault="00D97E7C" w:rsidP="00EF00A3">
      <w:r>
        <w:separator/>
      </w:r>
    </w:p>
  </w:footnote>
  <w:footnote w:type="continuationSeparator" w:id="0">
    <w:p w:rsidR="00D97E7C" w:rsidRDefault="00D97E7C" w:rsidP="00EF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DA6"/>
    <w:rsid w:val="0003510F"/>
    <w:rsid w:val="00055DA6"/>
    <w:rsid w:val="00097518"/>
    <w:rsid w:val="000F3B7D"/>
    <w:rsid w:val="000F7C73"/>
    <w:rsid w:val="001264BE"/>
    <w:rsid w:val="00182905"/>
    <w:rsid w:val="00183E6F"/>
    <w:rsid w:val="001922F8"/>
    <w:rsid w:val="001A65D9"/>
    <w:rsid w:val="001D0E3E"/>
    <w:rsid w:val="001F0C6D"/>
    <w:rsid w:val="00202D65"/>
    <w:rsid w:val="002568B5"/>
    <w:rsid w:val="002C15D6"/>
    <w:rsid w:val="00333962"/>
    <w:rsid w:val="00336778"/>
    <w:rsid w:val="0037188C"/>
    <w:rsid w:val="003A01B0"/>
    <w:rsid w:val="003A2647"/>
    <w:rsid w:val="003A7A51"/>
    <w:rsid w:val="00422A34"/>
    <w:rsid w:val="00436666"/>
    <w:rsid w:val="00447D90"/>
    <w:rsid w:val="004A369F"/>
    <w:rsid w:val="004C69F1"/>
    <w:rsid w:val="004C6B64"/>
    <w:rsid w:val="005F34A1"/>
    <w:rsid w:val="00672985"/>
    <w:rsid w:val="006903F0"/>
    <w:rsid w:val="006B2F34"/>
    <w:rsid w:val="00746FF4"/>
    <w:rsid w:val="00774408"/>
    <w:rsid w:val="00837548"/>
    <w:rsid w:val="008C2951"/>
    <w:rsid w:val="008F06E1"/>
    <w:rsid w:val="008F71DD"/>
    <w:rsid w:val="00946EE6"/>
    <w:rsid w:val="0098244E"/>
    <w:rsid w:val="009A3E3E"/>
    <w:rsid w:val="009A75E3"/>
    <w:rsid w:val="00A07B8F"/>
    <w:rsid w:val="00A13901"/>
    <w:rsid w:val="00A80C74"/>
    <w:rsid w:val="00A80DCC"/>
    <w:rsid w:val="00AB0490"/>
    <w:rsid w:val="00AB3DEB"/>
    <w:rsid w:val="00B06AE5"/>
    <w:rsid w:val="00B23FBE"/>
    <w:rsid w:val="00B35189"/>
    <w:rsid w:val="00B40DFE"/>
    <w:rsid w:val="00B4725B"/>
    <w:rsid w:val="00B96E7F"/>
    <w:rsid w:val="00BE1972"/>
    <w:rsid w:val="00C653A3"/>
    <w:rsid w:val="00C86C82"/>
    <w:rsid w:val="00CA4EEE"/>
    <w:rsid w:val="00CB18BD"/>
    <w:rsid w:val="00CD56F6"/>
    <w:rsid w:val="00D55042"/>
    <w:rsid w:val="00D57511"/>
    <w:rsid w:val="00D60FC6"/>
    <w:rsid w:val="00D64649"/>
    <w:rsid w:val="00D9770A"/>
    <w:rsid w:val="00D97E7C"/>
    <w:rsid w:val="00DB4D6B"/>
    <w:rsid w:val="00DC0E3E"/>
    <w:rsid w:val="00DC4A79"/>
    <w:rsid w:val="00DC6624"/>
    <w:rsid w:val="00E1262B"/>
    <w:rsid w:val="00E45222"/>
    <w:rsid w:val="00E573DF"/>
    <w:rsid w:val="00ED5E89"/>
    <w:rsid w:val="00EF00A3"/>
    <w:rsid w:val="00EF2ECE"/>
    <w:rsid w:val="00F008A0"/>
    <w:rsid w:val="00F255A0"/>
    <w:rsid w:val="00F361E2"/>
    <w:rsid w:val="00F510D7"/>
    <w:rsid w:val="00F57A5F"/>
    <w:rsid w:val="00F70A2E"/>
    <w:rsid w:val="00F875A6"/>
    <w:rsid w:val="00FB5D6D"/>
    <w:rsid w:val="05F63F60"/>
    <w:rsid w:val="06DA0CCC"/>
    <w:rsid w:val="06EC0DD2"/>
    <w:rsid w:val="081F6477"/>
    <w:rsid w:val="28940093"/>
    <w:rsid w:val="3EED6CFA"/>
    <w:rsid w:val="59BF5B5C"/>
    <w:rsid w:val="61C35D3D"/>
    <w:rsid w:val="620805BC"/>
    <w:rsid w:val="671F39B4"/>
    <w:rsid w:val="72FA12C8"/>
    <w:rsid w:val="744602C3"/>
    <w:rsid w:val="752D790B"/>
    <w:rsid w:val="789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020CAF-F58F-4EE4-B0E4-50ED4E91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王彩绒</dc:creator>
  <cp:lastModifiedBy>杨永政</cp:lastModifiedBy>
  <cp:revision>38</cp:revision>
  <cp:lastPrinted>2021-08-26T00:44:00Z</cp:lastPrinted>
  <dcterms:created xsi:type="dcterms:W3CDTF">2021-05-28T09:42:00Z</dcterms:created>
  <dcterms:modified xsi:type="dcterms:W3CDTF">2021-11-16T02:27:00Z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5AC0F1A36129434C9EFD4B82B981B0B8</vt:lpwstr>
  </property>
</Properties>
</file>