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hint="eastAsia" w:ascii="黑体" w:eastAsia="黑体"/>
          <w:sz w:val="24"/>
          <w:szCs w:val="28"/>
          <w:lang w:val="en-US" w:eastAsia="zh-CN"/>
        </w:rPr>
        <w:t>1</w:t>
      </w:r>
      <w:r>
        <w:rPr>
          <w:rFonts w:hint="eastAsia" w:ascii="黑体" w:eastAsia="黑体"/>
          <w:sz w:val="24"/>
          <w:szCs w:val="28"/>
        </w:rPr>
        <w:t>：</w:t>
      </w:r>
    </w:p>
    <w:p>
      <w:pPr>
        <w:pStyle w:val="16"/>
        <w:rPr>
          <w:rFonts w:hint="eastAsia" w:ascii="方正公文小标宋" w:hAnsi="方正公文小标宋" w:eastAsia="方正公文小标宋" w:cs="方正公文小标宋"/>
          <w:b/>
          <w:bCs w:val="0"/>
          <w:sz w:val="36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36"/>
        </w:rPr>
        <w:t>《西北农林科技大学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36"/>
          <w:lang w:eastAsia="zh-CN"/>
        </w:rPr>
        <w:t>“百名校园之星”申请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36"/>
        </w:rPr>
        <w:t>表》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36"/>
        </w:rPr>
        <w:br w:type="textWrapping"/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</w:t>
      </w:r>
      <w:r>
        <w:rPr>
          <w:rFonts w:hint="eastAsia"/>
          <w:b/>
          <w:u w:val="double"/>
          <w:lang w:val="en-US" w:eastAsia="zh-CN"/>
        </w:rPr>
        <w:t>申请表</w:t>
      </w:r>
      <w:r>
        <w:rPr>
          <w:rFonts w:hint="eastAsia"/>
          <w:b/>
          <w:u w:val="double"/>
        </w:rPr>
        <w:t>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</w:t>
      </w:r>
      <w:r>
        <w:rPr>
          <w:rFonts w:hint="eastAsia"/>
          <w:b/>
          <w:u w:val="double"/>
          <w:lang w:val="en-US" w:eastAsia="zh-CN"/>
        </w:rPr>
        <w:t>打</w:t>
      </w:r>
      <w:r>
        <w:rPr>
          <w:rFonts w:hint="eastAsia"/>
          <w:b/>
          <w:u w:val="double"/>
        </w:rPr>
        <w:t>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1．表格所有填写内容需使用仿宋</w:t>
      </w:r>
      <w:r>
        <w:rPr>
          <w:rFonts w:hint="eastAsia" w:ascii="仿宋" w:hAnsi="仿宋" w:eastAsia="仿宋" w:cs="仿宋"/>
          <w:lang w:val="en-US" w:eastAsia="zh-CN"/>
        </w:rPr>
        <w:t>小</w:t>
      </w:r>
      <w:r>
        <w:rPr>
          <w:rFonts w:hint="eastAsia" w:ascii="仿宋" w:hAnsi="仿宋" w:eastAsia="仿宋" w:cs="仿宋"/>
        </w:rPr>
        <w:t>四号字；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．须填写民族完整名称，如“</w:t>
      </w:r>
      <w:r>
        <w:rPr>
          <w:rFonts w:hint="eastAsia" w:ascii="仿宋" w:hAnsi="仿宋" w:eastAsia="仿宋" w:cs="仿宋"/>
          <w:lang w:val="en-US" w:eastAsia="zh-CN"/>
        </w:rPr>
        <w:t>汉族”</w:t>
      </w:r>
      <w:r>
        <w:rPr>
          <w:rFonts w:hint="eastAsia" w:ascii="仿宋" w:hAnsi="仿宋" w:cs="仿宋"/>
          <w:lang w:val="en-US" w:eastAsia="zh-CN"/>
        </w:rPr>
        <w:t>“</w:t>
      </w:r>
      <w:r>
        <w:rPr>
          <w:rFonts w:hint="eastAsia" w:ascii="仿宋" w:hAnsi="仿宋" w:eastAsia="仿宋" w:cs="仿宋"/>
        </w:rPr>
        <w:t>维吾尔族”“蒙古族”“哈萨克族”等；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3.政治面貌须填写完整名称</w:t>
      </w:r>
      <w:r>
        <w:rPr>
          <w:rFonts w:hint="eastAsia" w:ascii="仿宋" w:hAnsi="仿宋" w:cs="仿宋"/>
          <w:lang w:val="en-US" w:eastAsia="zh-CN"/>
        </w:rPr>
        <w:t>，</w:t>
      </w:r>
      <w:r>
        <w:rPr>
          <w:rFonts w:hint="eastAsia" w:ascii="仿宋" w:hAnsi="仿宋" w:eastAsia="仿宋" w:cs="仿宋"/>
          <w:lang w:val="en-US" w:eastAsia="zh-CN"/>
        </w:rPr>
        <w:t>如“中共党员”“中共预备党员”“共青团员”“群众”等；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4．</w:t>
      </w:r>
      <w:r>
        <w:rPr>
          <w:rFonts w:hint="eastAsia" w:ascii="仿宋" w:hAnsi="仿宋" w:eastAsia="仿宋" w:cs="仿宋"/>
          <w:lang w:val="en-US" w:eastAsia="zh-CN"/>
        </w:rPr>
        <w:t>四六级成绩填写格式为考试等级/最高分数，如“CET6/550”</w:t>
      </w:r>
      <w:r>
        <w:rPr>
          <w:rFonts w:hint="eastAsia" w:ascii="仿宋" w:hAnsi="仿宋" w:eastAsia="仿宋" w:cs="仿宋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5．学院须填写完整名称，如“农学院”“风景园林艺术学院”等；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6．专业班级</w:t>
      </w:r>
      <w:r>
        <w:rPr>
          <w:rFonts w:hint="eastAsia" w:ascii="仿宋" w:hAnsi="仿宋" w:eastAsia="仿宋" w:cs="仿宋"/>
          <w:lang w:val="en-US" w:eastAsia="zh-CN"/>
        </w:rPr>
        <w:t>填写参考</w:t>
      </w:r>
      <w:r>
        <w:rPr>
          <w:rFonts w:hint="eastAsia" w:ascii="仿宋" w:hAnsi="仿宋" w:eastAsia="仿宋" w:cs="仿宋"/>
        </w:rPr>
        <w:t>格式为“20</w:t>
      </w:r>
      <w:r>
        <w:rPr>
          <w:rFonts w:hint="eastAsia" w:ascii="仿宋" w:hAnsi="仿宋" w:cs="仿宋"/>
          <w:lang w:val="en-US" w:eastAsia="zh-CN"/>
        </w:rPr>
        <w:t>19</w:t>
      </w:r>
      <w:r>
        <w:rPr>
          <w:rFonts w:hint="eastAsia" w:ascii="仿宋" w:hAnsi="仿宋" w:eastAsia="仿宋" w:cs="仿宋"/>
        </w:rPr>
        <w:t>级种子科学与工程专业2班”“201</w:t>
      </w:r>
      <w:r>
        <w:rPr>
          <w:rFonts w:hint="eastAsia" w:ascii="仿宋" w:hAnsi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级食品工程专业2班”等；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7.上学年学业成绩/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排名填写参考格式为“90.00/10%”;上学年综测</w:t>
      </w:r>
      <w:r>
        <w:rPr>
          <w:rFonts w:hint="eastAsia" w:ascii="仿宋" w:hAnsi="仿宋" w:cs="仿宋"/>
          <w:lang w:val="en-US" w:eastAsia="zh-CN"/>
        </w:rPr>
        <w:t>（素测）</w:t>
      </w:r>
      <w:r>
        <w:rPr>
          <w:rFonts w:hint="eastAsia" w:ascii="仿宋" w:hAnsi="仿宋" w:eastAsia="仿宋" w:cs="仿宋"/>
          <w:lang w:val="en-US" w:eastAsia="zh-CN"/>
        </w:rPr>
        <w:t>成绩/</w:t>
      </w:r>
      <w:r>
        <w:rPr>
          <w:rFonts w:hint="eastAsia" w:ascii="仿宋" w:hAnsi="仿宋" w:cs="仿宋"/>
          <w:lang w:val="en-US" w:eastAsia="zh-CN"/>
        </w:rPr>
        <w:t>专业</w:t>
      </w:r>
      <w:r>
        <w:rPr>
          <w:rFonts w:hint="eastAsia" w:ascii="仿宋" w:hAnsi="仿宋" w:eastAsia="仿宋" w:cs="仿宋"/>
          <w:lang w:val="en-US" w:eastAsia="zh-CN"/>
        </w:rPr>
        <w:t>排名填写格式同上。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8</w:t>
      </w:r>
      <w:r>
        <w:rPr>
          <w:rFonts w:hint="eastAsia" w:ascii="仿宋" w:hAnsi="仿宋" w:eastAsia="仿宋" w:cs="仿宋"/>
        </w:rPr>
        <w:t>．奖惩情况中，获奖情况仅填写校级及以上荣誉，如没有可填写“暂无”；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．表中标注“签名”处，必须打印后手写签名。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cs="仿宋"/>
          <w:lang w:val="en-US" w:eastAsia="zh-CN"/>
        </w:rPr>
        <w:t>10</w:t>
      </w:r>
      <w:r>
        <w:rPr>
          <w:rFonts w:hint="eastAsia" w:ascii="仿宋" w:hAnsi="仿宋" w:eastAsia="仿宋" w:cs="仿宋"/>
        </w:rPr>
        <w:t>．请按照要求填写，请勿调整</w:t>
      </w:r>
      <w:r>
        <w:rPr>
          <w:rFonts w:hint="eastAsia" w:ascii="仿宋" w:hAnsi="仿宋" w:cs="仿宋"/>
          <w:lang w:val="en-US" w:eastAsia="zh-CN"/>
        </w:rPr>
        <w:t>表格</w:t>
      </w:r>
      <w:r>
        <w:rPr>
          <w:rFonts w:hint="eastAsia" w:ascii="仿宋" w:hAnsi="仿宋" w:eastAsia="仿宋" w:cs="仿宋"/>
        </w:rPr>
        <w:t>格式。</w:t>
      </w:r>
    </w:p>
    <w:p>
      <w:pPr>
        <w:pStyle w:val="16"/>
        <w:spacing w:after="0" w:afterLines="0"/>
        <w:rPr>
          <w:rFonts w:hint="eastAsia" w:ascii="方正公文小标宋" w:hAnsi="方正公文小标宋" w:eastAsia="方正公文小标宋" w:cs="方正公文小标宋"/>
          <w:b/>
          <w:bCs w:val="0"/>
          <w:sz w:val="40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</w:rPr>
        <w:t>西北农林科技大学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lang w:eastAsia="zh-CN"/>
        </w:rPr>
        <w:t>“百名校园之星”申请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</w:rPr>
        <w:t>表</w:t>
      </w:r>
    </w:p>
    <w:p>
      <w:pPr>
        <w:pStyle w:val="15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22</w:t>
      </w:r>
      <w:r>
        <w:rPr>
          <w:rFonts w:hint="eastAsia"/>
        </w:rPr>
        <w:t>年）</w:t>
      </w:r>
    </w:p>
    <w:tbl>
      <w:tblPr>
        <w:tblStyle w:val="17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75"/>
        <w:gridCol w:w="1110"/>
        <w:gridCol w:w="1275"/>
        <w:gridCol w:w="1007"/>
        <w:gridCol w:w="1821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民族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四六级</w:t>
            </w:r>
          </w:p>
          <w:p>
            <w:pPr>
              <w:spacing w:line="300" w:lineRule="exact"/>
              <w:ind w:left="0" w:leftChars="0"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成绩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/ 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申请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类别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上学年学业成绩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/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专业排名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/ 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上学年综测（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素测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）成绩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/专业排名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/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品德修养、美育、体育、劳育</w:t>
            </w:r>
            <w:bookmarkStart w:id="0" w:name="_GoBack"/>
            <w:bookmarkEnd w:id="0"/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成绩（2020级、2021级学生填写）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val="en-US" w:eastAsia="zh-CN"/>
              </w:rPr>
              <w:t>品德修养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美育/</w:t>
            </w: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    体育/</w:t>
            </w: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>劳育/</w:t>
            </w: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宿舍星级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2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上学年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德育和文体成绩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（2018级、2019级学生填写）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2"/>
                <w:szCs w:val="28"/>
                <w:lang w:eastAsia="zh-CN"/>
              </w:rPr>
              <w:t>德育</w:t>
            </w: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/ 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default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cs="Times New Roman"/>
                <w:kern w:val="18"/>
                <w:sz w:val="24"/>
                <w:lang w:val="en-US" w:eastAsia="zh-CN"/>
              </w:rPr>
              <w:t xml:space="preserve">文体/ </w:t>
            </w:r>
          </w:p>
        </w:tc>
        <w:tc>
          <w:tcPr>
            <w:tcW w:w="2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cs="Times New Roman"/>
                <w:b/>
                <w:kern w:val="18"/>
                <w:sz w:val="24"/>
                <w:lang w:eastAsia="zh-CN"/>
              </w:rPr>
            </w:pP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推荐单位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相关部门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□学</w:t>
            </w:r>
            <w:r>
              <w:rPr>
                <w:rFonts w:hint="eastAsia" w:ascii="仿宋" w:hAnsi="仿宋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cs="Times New Roman"/>
                <w:sz w:val="24"/>
                <w:lang w:eastAsia="zh-CN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3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500</w:t>
            </w:r>
            <w:r>
              <w:rPr>
                <w:rFonts w:cs="Times New Roman"/>
                <w:b/>
                <w:kern w:val="18"/>
                <w:sz w:val="24"/>
              </w:rPr>
              <w:t>字以内）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0" w:leftChars="0" w:firstLine="0" w:firstLineChars="0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>（请根据申请类别撰写相关事迹内容。）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  <w:r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480" w:firstLineChars="200"/>
              <w:textAlignment w:val="auto"/>
              <w:rPr>
                <w:rFonts w:hint="eastAsia" w:ascii="仿宋" w:hAnsi="仿宋" w:cs="Times New Roman"/>
                <w:kern w:val="18"/>
                <w:sz w:val="24"/>
                <w:lang w:val="en-US" w:eastAsia="zh-CN"/>
              </w:rPr>
            </w:pPr>
          </w:p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2" w:hRule="exac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0" w:leftChars="0" w:right="113" w:firstLine="0" w:firstLineChars="0"/>
              <w:jc w:val="both"/>
              <w:rPr>
                <w:rFonts w:hint="default" w:eastAsia="仿宋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1" w:hRule="exact"/>
          <w:jc w:val="center"/>
        </w:trPr>
        <w:tc>
          <w:tcPr>
            <w:tcW w:w="5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部门推荐意见：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（经学院推荐的学生无需填写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eastAsia" w:cs="Times New Roman"/>
                <w:color w:val="000000" w:themeColor="text1"/>
                <w:sz w:val="22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栏。）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val="en-US"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>
            <w:pPr>
              <w:tabs>
                <w:tab w:val="left" w:pos="2505"/>
              </w:tabs>
              <w:jc w:val="both"/>
              <w:rPr>
                <w:rFonts w:cs="Times New Roman"/>
                <w:sz w:val="24"/>
              </w:rPr>
            </w:pPr>
          </w:p>
        </w:tc>
        <w:tc>
          <w:tcPr>
            <w:tcW w:w="4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各</w:t>
            </w:r>
            <w:r>
              <w:rPr>
                <w:rFonts w:hint="eastAsia" w:cs="Times New Roman"/>
                <w:b/>
                <w:bCs/>
                <w:sz w:val="24"/>
                <w:lang w:val="en-US" w:eastAsia="zh-CN"/>
              </w:rPr>
              <w:t>学</w:t>
            </w:r>
            <w:r>
              <w:rPr>
                <w:rFonts w:hint="eastAsia" w:cs="Times New Roman"/>
                <w:b/>
                <w:bCs/>
                <w:sz w:val="24"/>
                <w:lang w:eastAsia="zh-CN"/>
              </w:rPr>
              <w:t>院推荐意见：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eastAsia" w:cs="Times New Roman"/>
                <w:sz w:val="24"/>
                <w:lang w:eastAsia="zh-CN"/>
              </w:rPr>
            </w:pP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                        （公章）</w:t>
            </w:r>
          </w:p>
          <w:p>
            <w:pPr>
              <w:tabs>
                <w:tab w:val="left" w:pos="785"/>
                <w:tab w:val="center" w:pos="5592"/>
              </w:tabs>
              <w:ind w:left="0" w:leftChars="0" w:firstLine="0" w:firstLineChars="0"/>
              <w:jc w:val="left"/>
              <w:rPr>
                <w:rFonts w:hint="default" w:cs="Times New Roman"/>
                <w:sz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 xml:space="preserve">负责人签名：          </w:t>
            </w:r>
            <w:r>
              <w:rPr>
                <w:rFonts w:hint="eastAsia" w:cs="Times New Roman"/>
                <w:sz w:val="24"/>
              </w:rPr>
              <w:t xml:space="preserve">年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 xml:space="preserve"> 月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</w:rPr>
              <w:t>日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hint="eastAsia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</w:t>
            </w:r>
            <w:r>
              <w:rPr>
                <w:rFonts w:hint="eastAsia" w:cs="Times New Roman"/>
                <w:b/>
                <w:kern w:val="18"/>
                <w:sz w:val="24"/>
                <w:lang w:eastAsia="zh-CN"/>
              </w:rPr>
              <w:t>审组</w:t>
            </w:r>
            <w:r>
              <w:rPr>
                <w:rFonts w:cs="Times New Roman"/>
                <w:b/>
                <w:kern w:val="18"/>
                <w:sz w:val="24"/>
              </w:rPr>
              <w:t>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exact"/>
          <w:jc w:val="center"/>
        </w:trPr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学校意见</w:t>
            </w:r>
          </w:p>
        </w:tc>
        <w:tc>
          <w:tcPr>
            <w:tcW w:w="795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7953" w:type="dxa"/>
            <w:gridSpan w:val="6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D675DA-6552-467C-B0A9-7697C5E4DCE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F2F6161-AF95-4E10-BB58-E34D869F775F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2A28187-EA62-48E7-8D73-11A2BB57AE65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87A8E57-2C15-4D50-B9B9-13883F5713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dit="forms" w:formatting="1" w:enforcement="0"/>
  <w:defaultTabStop w:val="419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NmIzYTI0NzI3YTU1NWFhZDhiMmRjMzI5MDlkOWEifQ=="/>
  </w:docVars>
  <w:rsids>
    <w:rsidRoot w:val="53AF3D61"/>
    <w:rsid w:val="00001A4C"/>
    <w:rsid w:val="000452FE"/>
    <w:rsid w:val="000A64EF"/>
    <w:rsid w:val="000F2E75"/>
    <w:rsid w:val="0014446B"/>
    <w:rsid w:val="001541A6"/>
    <w:rsid w:val="001734C8"/>
    <w:rsid w:val="001C16DD"/>
    <w:rsid w:val="00215C5D"/>
    <w:rsid w:val="00271D38"/>
    <w:rsid w:val="002824E1"/>
    <w:rsid w:val="00292CD0"/>
    <w:rsid w:val="00297DC7"/>
    <w:rsid w:val="002B2CE3"/>
    <w:rsid w:val="002E4469"/>
    <w:rsid w:val="002E4D39"/>
    <w:rsid w:val="00305954"/>
    <w:rsid w:val="00321E7F"/>
    <w:rsid w:val="003240CE"/>
    <w:rsid w:val="00392487"/>
    <w:rsid w:val="003E593C"/>
    <w:rsid w:val="004162EC"/>
    <w:rsid w:val="00432A5A"/>
    <w:rsid w:val="00515A61"/>
    <w:rsid w:val="00556EFC"/>
    <w:rsid w:val="005D63B1"/>
    <w:rsid w:val="00675EA9"/>
    <w:rsid w:val="006B33DB"/>
    <w:rsid w:val="006F01EB"/>
    <w:rsid w:val="00744824"/>
    <w:rsid w:val="00796280"/>
    <w:rsid w:val="007D0459"/>
    <w:rsid w:val="007D1488"/>
    <w:rsid w:val="007F16DE"/>
    <w:rsid w:val="008604DB"/>
    <w:rsid w:val="00866D68"/>
    <w:rsid w:val="008749AB"/>
    <w:rsid w:val="008A6764"/>
    <w:rsid w:val="00930029"/>
    <w:rsid w:val="009B0AC3"/>
    <w:rsid w:val="009F4BF2"/>
    <w:rsid w:val="00A304D9"/>
    <w:rsid w:val="00A63064"/>
    <w:rsid w:val="00A71CEE"/>
    <w:rsid w:val="00A777CE"/>
    <w:rsid w:val="00A931FE"/>
    <w:rsid w:val="00AA7564"/>
    <w:rsid w:val="00AC30A0"/>
    <w:rsid w:val="00AD3634"/>
    <w:rsid w:val="00B21D66"/>
    <w:rsid w:val="00B8117C"/>
    <w:rsid w:val="00BC2E89"/>
    <w:rsid w:val="00BC3532"/>
    <w:rsid w:val="00BD2D86"/>
    <w:rsid w:val="00BD5087"/>
    <w:rsid w:val="00C2318A"/>
    <w:rsid w:val="00C41E4C"/>
    <w:rsid w:val="00C60CEC"/>
    <w:rsid w:val="00C638F1"/>
    <w:rsid w:val="00D144C3"/>
    <w:rsid w:val="00D16650"/>
    <w:rsid w:val="00D86CBF"/>
    <w:rsid w:val="00DA175A"/>
    <w:rsid w:val="00DE2FE5"/>
    <w:rsid w:val="00E035B1"/>
    <w:rsid w:val="00E04AAD"/>
    <w:rsid w:val="00E06870"/>
    <w:rsid w:val="00E11E49"/>
    <w:rsid w:val="00E21753"/>
    <w:rsid w:val="00E432F3"/>
    <w:rsid w:val="00E60839"/>
    <w:rsid w:val="00E9425A"/>
    <w:rsid w:val="00EB6AD3"/>
    <w:rsid w:val="00EC5529"/>
    <w:rsid w:val="00EC6702"/>
    <w:rsid w:val="00ED7181"/>
    <w:rsid w:val="00EF170B"/>
    <w:rsid w:val="00F065BF"/>
    <w:rsid w:val="00F358E0"/>
    <w:rsid w:val="00FC70C9"/>
    <w:rsid w:val="01CB46A6"/>
    <w:rsid w:val="0D2D141E"/>
    <w:rsid w:val="0E041181"/>
    <w:rsid w:val="19245B4B"/>
    <w:rsid w:val="1FF672FF"/>
    <w:rsid w:val="290A346E"/>
    <w:rsid w:val="29F05986"/>
    <w:rsid w:val="2B616459"/>
    <w:rsid w:val="2DE41D3C"/>
    <w:rsid w:val="2FE074D1"/>
    <w:rsid w:val="35040D5A"/>
    <w:rsid w:val="373E32A4"/>
    <w:rsid w:val="3AD46FC9"/>
    <w:rsid w:val="3B425938"/>
    <w:rsid w:val="3B7920B2"/>
    <w:rsid w:val="400F70E3"/>
    <w:rsid w:val="40A23DC5"/>
    <w:rsid w:val="4D3C6FDF"/>
    <w:rsid w:val="4D67282A"/>
    <w:rsid w:val="4E46587E"/>
    <w:rsid w:val="4FF245B3"/>
    <w:rsid w:val="52D25191"/>
    <w:rsid w:val="534512BF"/>
    <w:rsid w:val="53AF3D61"/>
    <w:rsid w:val="562C0651"/>
    <w:rsid w:val="5F423055"/>
    <w:rsid w:val="5F8645E5"/>
    <w:rsid w:val="66186B32"/>
    <w:rsid w:val="6FFB2E33"/>
    <w:rsid w:val="70ED1EC2"/>
    <w:rsid w:val="7F7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35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1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11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iPriority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iPriority="0" w:name="annotation subject" w:locked="1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 w:locked="1"/>
    <w:lsdException w:unhideWhenUsed="0" w:uiPriority="0" w:semiHidden="0" w:name="Table Grid"/>
    <w:lsdException w:uiPriority="0" w:name="Table Theme"/>
    <w:lsdException w:qFormat="1" w:unhideWhenUsed="0" w:uiPriority="1" w:semiHidden="0" w:name="No Spacing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 w:locked="1"/>
    <w:lsdException w:qFormat="1" w:unhideWhenUsed="0" w:uiPriority="29" w:semiHidden="0" w:name="Quote" w:locked="1"/>
    <w:lsdException w:qFormat="1" w:unhideWhenUsed="0" w:uiPriority="30" w:semiHidden="0" w:name="Intense Quote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4"/>
    <w:qFormat/>
    <w:locked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5"/>
    <w:semiHidden/>
    <w:unhideWhenUsed/>
    <w:qFormat/>
    <w:locked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6"/>
    <w:semiHidden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7"/>
    <w:semiHidden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locked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locked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semiHidden/>
    <w:unhideWhenUsed/>
    <w:qFormat/>
    <w:locked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semiHidden/>
    <w:unhideWhenUsed/>
    <w:qFormat/>
    <w:locked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semiHidden/>
    <w:unhideWhenUsed/>
    <w:qFormat/>
    <w:locked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locked/>
    <w:uiPriority w:val="0"/>
    <w:pPr>
      <w:jc w:val="left"/>
    </w:pPr>
  </w:style>
  <w:style w:type="paragraph" w:styleId="12">
    <w:name w:val="Balloon Text"/>
    <w:basedOn w:val="1"/>
    <w:link w:val="46"/>
    <w:qFormat/>
    <w:locked/>
    <w:uiPriority w:val="0"/>
    <w:rPr>
      <w:sz w:val="18"/>
      <w:szCs w:val="18"/>
    </w:rPr>
  </w:style>
  <w:style w:type="paragraph" w:styleId="13">
    <w:name w:val="footer"/>
    <w:basedOn w:val="1"/>
    <w:link w:val="22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2"/>
    <w:next w:val="1"/>
    <w:link w:val="23"/>
    <w:qFormat/>
    <w:locked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6">
    <w:name w:val="Title"/>
    <w:basedOn w:val="1"/>
    <w:next w:val="1"/>
    <w:link w:val="33"/>
    <w:qFormat/>
    <w:locked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9">
    <w:name w:val="Strong"/>
    <w:basedOn w:val="18"/>
    <w:qFormat/>
    <w:locked/>
    <w:uiPriority w:val="22"/>
    <w:rPr>
      <w:b/>
      <w:bCs/>
    </w:rPr>
  </w:style>
  <w:style w:type="character" w:styleId="20">
    <w:name w:val="Emphasis"/>
    <w:basedOn w:val="18"/>
    <w:qFormat/>
    <w:locked/>
    <w:uiPriority w:val="20"/>
    <w:rPr>
      <w:i/>
      <w:iCs/>
    </w:rPr>
  </w:style>
  <w:style w:type="character" w:customStyle="1" w:styleId="21">
    <w:name w:val="页眉 字符"/>
    <w:basedOn w:val="18"/>
    <w:link w:val="14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8"/>
    <w:link w:val="13"/>
    <w:qFormat/>
    <w:uiPriority w:val="0"/>
    <w:rPr>
      <w:kern w:val="2"/>
      <w:sz w:val="18"/>
      <w:szCs w:val="18"/>
    </w:rPr>
  </w:style>
  <w:style w:type="character" w:customStyle="1" w:styleId="23">
    <w:name w:val="副标题 字符"/>
    <w:basedOn w:val="18"/>
    <w:link w:val="15"/>
    <w:qFormat/>
    <w:uiPriority w:val="11"/>
    <w:rPr>
      <w:rFonts w:ascii="楷体" w:hAnsi="楷体" w:eastAsia="楷体"/>
      <w:sz w:val="32"/>
      <w:szCs w:val="32"/>
    </w:rPr>
  </w:style>
  <w:style w:type="character" w:customStyle="1" w:styleId="24">
    <w:name w:val="标题 1 字符"/>
    <w:basedOn w:val="18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5">
    <w:name w:val="标题 2 字符"/>
    <w:basedOn w:val="18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6">
    <w:name w:val="标题 3 字符"/>
    <w:basedOn w:val="18"/>
    <w:link w:val="4"/>
    <w:semiHidden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7">
    <w:name w:val="标题 4 字符"/>
    <w:basedOn w:val="18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字符"/>
    <w:basedOn w:val="18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9">
    <w:name w:val="标题 6 字符"/>
    <w:basedOn w:val="18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字符"/>
    <w:basedOn w:val="18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1">
    <w:name w:val="标题 8 字符"/>
    <w:basedOn w:val="18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字符"/>
    <w:basedOn w:val="18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标题 字符"/>
    <w:basedOn w:val="18"/>
    <w:link w:val="16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4">
    <w:name w:val="No Spacing"/>
    <w:basedOn w:val="1"/>
    <w:qFormat/>
    <w:locked/>
    <w:uiPriority w:val="1"/>
  </w:style>
  <w:style w:type="paragraph" w:styleId="35">
    <w:name w:val="List Paragraph"/>
    <w:basedOn w:val="1"/>
    <w:qFormat/>
    <w:locked/>
    <w:uiPriority w:val="34"/>
    <w:pPr>
      <w:ind w:firstLine="420"/>
    </w:pPr>
  </w:style>
  <w:style w:type="paragraph" w:styleId="36">
    <w:name w:val="Quote"/>
    <w:basedOn w:val="1"/>
    <w:next w:val="1"/>
    <w:link w:val="37"/>
    <w:qFormat/>
    <w:locked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8"/>
    <w:link w:val="36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Intense Quote"/>
    <w:basedOn w:val="1"/>
    <w:next w:val="1"/>
    <w:link w:val="39"/>
    <w:qFormat/>
    <w:locked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9">
    <w:name w:val="明显引用 字符"/>
    <w:basedOn w:val="18"/>
    <w:link w:val="38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40">
    <w:name w:val="Subtle Emphasis"/>
    <w:qFormat/>
    <w:locked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1">
    <w:name w:val="Intense Emphasis"/>
    <w:basedOn w:val="18"/>
    <w:qFormat/>
    <w:locked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2">
    <w:name w:val="Subtle Reference"/>
    <w:basedOn w:val="18"/>
    <w:qFormat/>
    <w:locked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3">
    <w:name w:val="Intense Reference"/>
    <w:basedOn w:val="18"/>
    <w:qFormat/>
    <w:locked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4">
    <w:name w:val="Book Title"/>
    <w:basedOn w:val="18"/>
    <w:qFormat/>
    <w:locked/>
    <w:uiPriority w:val="33"/>
    <w:rPr>
      <w:b/>
      <w:bCs/>
      <w:i/>
      <w:iCs/>
      <w:spacing w:val="5"/>
    </w:rPr>
  </w:style>
  <w:style w:type="paragraph" w:customStyle="1" w:styleId="45">
    <w:name w:val="TOC Heading"/>
    <w:basedOn w:val="2"/>
    <w:next w:val="1"/>
    <w:semiHidden/>
    <w:unhideWhenUsed/>
    <w:qFormat/>
    <w:locked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6">
    <w:name w:val="批注框文本 字符"/>
    <w:basedOn w:val="18"/>
    <w:link w:val="12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707</Words>
  <Characters>750</Characters>
  <Lines>12</Lines>
  <Paragraphs>3</Paragraphs>
  <TotalTime>1</TotalTime>
  <ScaleCrop>false</ScaleCrop>
  <LinksUpToDate>false</LinksUpToDate>
  <CharactersWithSpaces>1008</CharactersWithSpaces>
  <Application>WPS Office_11.1.0.12598_F1E327BC-269C-435d-A152-05C5408002CA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szk</cp:lastModifiedBy>
  <cp:lastPrinted>2022-11-01T06:23:00Z</cp:lastPrinted>
  <dcterms:modified xsi:type="dcterms:W3CDTF">2022-11-01T09:36:41Z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6852F9AF5E08469CAE23AF3E5DC8DE38</vt:lpwstr>
  </property>
</Properties>
</file>