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6"/>
          <w:sz w:val="31"/>
          <w:szCs w:val="31"/>
        </w:rPr>
        <w:t>附件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56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pStyle w:val="2"/>
        <w:spacing w:line="256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陕西省“校招共用”引才用才</w:t>
      </w:r>
    </w:p>
    <w:p>
      <w:pPr>
        <w:pStyle w:val="2"/>
        <w:spacing w:line="256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申报书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1" w:line="229" w:lineRule="auto"/>
        <w:ind w:left="1247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姓</w:t>
      </w:r>
      <w:r>
        <w:rPr>
          <w:rFonts w:hint="eastAsia" w:ascii="仿宋" w:hAnsi="仿宋" w:eastAsia="仿宋" w:cs="仿宋"/>
          <w:spacing w:val="9"/>
          <w:sz w:val="31"/>
          <w:szCs w:val="31"/>
        </w:rPr>
        <w:t xml:space="preserve">    </w:t>
      </w:r>
      <w:r>
        <w:rPr>
          <w:rFonts w:hint="eastAsia"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名：</w:t>
      </w:r>
      <w:r>
        <w:rPr>
          <w:rFonts w:hint="eastAsia" w:ascii="仿宋" w:hAnsi="仿宋" w:eastAsia="仿宋" w:cs="仿宋"/>
          <w:sz w:val="31"/>
          <w:szCs w:val="31"/>
          <w:u w:val="single" w:color="auto"/>
        </w:rPr>
        <w:t xml:space="preserve">                                    </w:t>
      </w:r>
    </w:p>
    <w:p>
      <w:pPr>
        <w:pStyle w:val="2"/>
        <w:spacing w:line="291" w:lineRule="auto"/>
        <w:rPr>
          <w:rFonts w:hint="eastAsia" w:ascii="仿宋" w:hAnsi="仿宋" w:eastAsia="仿宋" w:cs="仿宋"/>
        </w:rPr>
      </w:pPr>
    </w:p>
    <w:p>
      <w:pPr>
        <w:spacing w:before="101" w:line="229" w:lineRule="auto"/>
        <w:ind w:left="1247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研究方向：</w:t>
      </w:r>
      <w:r>
        <w:rPr>
          <w:rFonts w:hint="eastAsia" w:ascii="仿宋" w:hAnsi="仿宋" w:eastAsia="仿宋" w:cs="仿宋"/>
          <w:sz w:val="31"/>
          <w:szCs w:val="31"/>
          <w:u w:val="single" w:color="auto"/>
        </w:rPr>
        <w:t xml:space="preserve">                                    </w:t>
      </w:r>
    </w:p>
    <w:p>
      <w:pPr>
        <w:pStyle w:val="2"/>
        <w:spacing w:line="293" w:lineRule="auto"/>
        <w:rPr>
          <w:rFonts w:hint="eastAsia" w:ascii="仿宋" w:hAnsi="仿宋" w:eastAsia="仿宋" w:cs="仿宋"/>
        </w:rPr>
      </w:pPr>
    </w:p>
    <w:p>
      <w:pPr>
        <w:spacing w:before="100" w:line="226" w:lineRule="auto"/>
        <w:ind w:left="1251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合作企业：</w:t>
      </w:r>
      <w:r>
        <w:rPr>
          <w:rFonts w:hint="eastAsia" w:ascii="仿宋" w:hAnsi="仿宋" w:eastAsia="仿宋" w:cs="仿宋"/>
          <w:sz w:val="31"/>
          <w:szCs w:val="31"/>
          <w:u w:val="single" w:color="auto"/>
        </w:rPr>
        <w:t xml:space="preserve">                                    </w:t>
      </w:r>
    </w:p>
    <w:p>
      <w:pPr>
        <w:pStyle w:val="2"/>
        <w:spacing w:line="299" w:lineRule="auto"/>
        <w:rPr>
          <w:rFonts w:hint="eastAsia" w:ascii="仿宋" w:hAnsi="仿宋" w:eastAsia="仿宋" w:cs="仿宋"/>
        </w:rPr>
      </w:pPr>
    </w:p>
    <w:p>
      <w:pPr>
        <w:spacing w:before="101" w:line="231" w:lineRule="auto"/>
        <w:ind w:left="1248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hint="eastAsia"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系</w:t>
      </w:r>
      <w:r>
        <w:rPr>
          <w:rFonts w:hint="eastAsia"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人：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-13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  <w:r>
        <w:rPr>
          <w:rFonts w:hint="eastAsia" w:ascii="仿宋" w:hAnsi="仿宋" w:eastAsia="仿宋" w:cs="仿宋"/>
          <w:sz w:val="31"/>
          <w:szCs w:val="31"/>
          <w:u w:val="single" w:color="auto"/>
        </w:rPr>
        <w:t xml:space="preserve">                 </w:t>
      </w:r>
    </w:p>
    <w:p>
      <w:pPr>
        <w:pStyle w:val="2"/>
        <w:spacing w:line="289" w:lineRule="auto"/>
        <w:rPr>
          <w:rFonts w:hint="eastAsia" w:ascii="仿宋" w:hAnsi="仿宋" w:eastAsia="仿宋" w:cs="仿宋"/>
        </w:rPr>
      </w:pPr>
    </w:p>
    <w:p>
      <w:pPr>
        <w:spacing w:before="101" w:line="227" w:lineRule="auto"/>
        <w:ind w:left="1242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依托高校：</w:t>
      </w:r>
      <w:r>
        <w:rPr>
          <w:rFonts w:hint="eastAsia" w:ascii="仿宋" w:hAnsi="仿宋" w:eastAsia="仿宋" w:cs="仿宋"/>
          <w:sz w:val="31"/>
          <w:szCs w:val="31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z w:val="31"/>
          <w:szCs w:val="31"/>
          <w:u w:val="single" w:color="auto"/>
          <w:lang w:val="en-US" w:eastAsia="zh-CN"/>
        </w:rPr>
        <w:t>西北农林科技大学</w:t>
      </w:r>
      <w:r>
        <w:rPr>
          <w:rFonts w:hint="eastAsia" w:ascii="仿宋" w:hAnsi="仿宋" w:eastAsia="仿宋" w:cs="仿宋"/>
          <w:sz w:val="31"/>
          <w:szCs w:val="31"/>
          <w:u w:val="single" w:color="auto"/>
        </w:rPr>
        <w:t xml:space="preserve">          </w:t>
      </w:r>
    </w:p>
    <w:p>
      <w:pPr>
        <w:pStyle w:val="2"/>
        <w:spacing w:line="296" w:lineRule="auto"/>
        <w:rPr>
          <w:rFonts w:hint="eastAsia" w:ascii="仿宋" w:hAnsi="仿宋" w:eastAsia="仿宋" w:cs="仿宋"/>
        </w:rPr>
      </w:pPr>
    </w:p>
    <w:p>
      <w:pPr>
        <w:spacing w:before="102" w:line="231" w:lineRule="auto"/>
        <w:ind w:left="1248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系</w:t>
      </w:r>
      <w:r>
        <w:rPr>
          <w:rFonts w:hint="eastAsia"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人：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  <w:lang w:val="en-US" w:eastAsia="zh-CN"/>
        </w:rPr>
        <w:t>李方龙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3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  <w:r>
        <w:rPr>
          <w:rFonts w:hint="eastAsia" w:ascii="仿宋" w:hAnsi="仿宋" w:eastAsia="仿宋" w:cs="仿宋"/>
          <w:spacing w:val="-13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  <w:u w:val="single" w:color="auto"/>
          <w:lang w:val="en-US" w:eastAsia="zh-CN"/>
        </w:rPr>
        <w:t xml:space="preserve">029-87082855 </w:t>
      </w:r>
      <w:r>
        <w:rPr>
          <w:rFonts w:hint="eastAsia" w:ascii="仿宋" w:hAnsi="仿宋" w:eastAsia="仿宋" w:cs="仿宋"/>
          <w:sz w:val="31"/>
          <w:szCs w:val="31"/>
          <w:u w:val="single" w:color="auto"/>
        </w:rPr>
        <w:t xml:space="preserve"> </w:t>
      </w:r>
    </w:p>
    <w:p>
      <w:pPr>
        <w:pStyle w:val="2"/>
        <w:spacing w:line="288" w:lineRule="auto"/>
        <w:rPr>
          <w:rFonts w:hint="eastAsia" w:ascii="仿宋" w:hAnsi="仿宋" w:eastAsia="仿宋" w:cs="仿宋"/>
        </w:rPr>
      </w:pPr>
    </w:p>
    <w:p>
      <w:pPr>
        <w:spacing w:before="101" w:line="228" w:lineRule="auto"/>
        <w:ind w:left="1297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申报时间：</w:t>
      </w:r>
      <w:r>
        <w:rPr>
          <w:rFonts w:hint="eastAsia" w:ascii="仿宋" w:hAnsi="仿宋" w:eastAsia="仿宋" w:cs="仿宋"/>
          <w:sz w:val="31"/>
          <w:szCs w:val="31"/>
          <w:u w:val="single" w:color="auto"/>
        </w:rPr>
        <w:t xml:space="preserve">                                    </w:t>
      </w:r>
    </w:p>
    <w:p>
      <w:pPr>
        <w:pStyle w:val="2"/>
        <w:spacing w:line="309" w:lineRule="auto"/>
      </w:pPr>
    </w:p>
    <w:p>
      <w:pPr>
        <w:pStyle w:val="2"/>
        <w:spacing w:line="309" w:lineRule="auto"/>
      </w:pPr>
    </w:p>
    <w:p>
      <w:pPr>
        <w:spacing w:before="98" w:line="221" w:lineRule="auto"/>
        <w:ind w:left="184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中共陕西省委人才工作领导小组办公室制</w:t>
      </w:r>
    </w:p>
    <w:p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pgSz w:w="11906" w:h="16839"/>
          <w:pgMar w:top="2154" w:right="1474" w:bottom="1984" w:left="1587" w:header="0" w:footer="0" w:gutter="0"/>
          <w:cols w:space="720" w:num="1"/>
        </w:sectPr>
      </w:pPr>
    </w:p>
    <w:p>
      <w:pPr>
        <w:spacing w:before="163" w:line="226" w:lineRule="auto"/>
        <w:ind w:left="3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一、“校招共用”</w:t>
      </w:r>
      <w:r>
        <w:rPr>
          <w:rFonts w:ascii="黑体" w:hAnsi="黑体" w:eastAsia="黑体" w:cs="黑体"/>
          <w:spacing w:val="-10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引才用才合作情况概述</w:t>
      </w:r>
    </w:p>
    <w:p>
      <w:pPr>
        <w:spacing w:line="89" w:lineRule="exact"/>
      </w:pPr>
    </w:p>
    <w:tbl>
      <w:tblPr>
        <w:tblStyle w:val="7"/>
        <w:tblW w:w="9304" w:type="dxa"/>
        <w:tblInd w:w="5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3" w:hRule="atLeast"/>
        </w:trPr>
        <w:tc>
          <w:tcPr>
            <w:tcW w:w="9304" w:type="dxa"/>
            <w:vAlign w:val="top"/>
          </w:tcPr>
          <w:p>
            <w:pPr>
              <w:spacing w:before="134" w:line="263" w:lineRule="auto"/>
              <w:ind w:left="19" w:right="11" w:firstLine="12"/>
              <w:rPr>
                <w:rFonts w:hint="eastAsia" w:ascii="仿宋" w:hAnsi="仿宋" w:eastAsia="仿宋" w:cs="仿宋"/>
                <w:spacing w:val="-62"/>
                <w:w w:val="9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（应包含引才背景、引进人才情况、合作模式、拟解决合作企业关键技术难题、引进人才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在项目攻关中发挥的作用等内容，限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500 字内</w:t>
            </w:r>
            <w:r>
              <w:rPr>
                <w:rFonts w:hint="eastAsia" w:ascii="仿宋" w:hAnsi="仿宋" w:eastAsia="仿宋" w:cs="仿宋"/>
                <w:spacing w:val="-62"/>
                <w:w w:val="97"/>
                <w:sz w:val="24"/>
                <w:szCs w:val="24"/>
              </w:rPr>
              <w:t>）：</w:t>
            </w:r>
          </w:p>
          <w:p>
            <w:pPr>
              <w:spacing w:before="134" w:line="263" w:lineRule="auto"/>
              <w:ind w:left="19" w:right="11" w:firstLine="12"/>
              <w:rPr>
                <w:rFonts w:hint="eastAsia" w:ascii="仿宋" w:hAnsi="仿宋" w:eastAsia="仿宋" w:cs="仿宋"/>
                <w:spacing w:val="-62"/>
                <w:w w:val="97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9"/>
          <w:pgMar w:top="1431" w:right="1196" w:bottom="1142" w:left="1394" w:header="0" w:footer="862" w:gutter="0"/>
          <w:pgNumType w:fmt="decimal" w:start="1"/>
          <w:cols w:space="720" w:num="1"/>
        </w:sectPr>
      </w:pPr>
    </w:p>
    <w:p>
      <w:pPr>
        <w:spacing w:before="162" w:line="228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二、“校招共用”</w:t>
      </w:r>
      <w:r>
        <w:rPr>
          <w:rFonts w:ascii="黑体" w:hAnsi="黑体" w:eastAsia="黑体" w:cs="黑体"/>
          <w:spacing w:val="-1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引进人才基本信息</w:t>
      </w:r>
    </w:p>
    <w:p>
      <w:pPr>
        <w:spacing w:line="87" w:lineRule="exact"/>
      </w:pPr>
    </w:p>
    <w:tbl>
      <w:tblPr>
        <w:tblStyle w:val="7"/>
        <w:tblW w:w="9078" w:type="dxa"/>
        <w:tblInd w:w="-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1465"/>
        <w:gridCol w:w="1136"/>
        <w:gridCol w:w="524"/>
        <w:gridCol w:w="699"/>
        <w:gridCol w:w="1118"/>
        <w:gridCol w:w="258"/>
        <w:gridCol w:w="17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1817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tcBorders>
              <w:left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4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国籍/民族</w:t>
            </w:r>
          </w:p>
        </w:tc>
        <w:tc>
          <w:tcPr>
            <w:tcW w:w="1817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称</w:t>
            </w:r>
          </w:p>
        </w:tc>
        <w:tc>
          <w:tcPr>
            <w:tcW w:w="14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3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来陕前省份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3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（国家）</w:t>
            </w:r>
          </w:p>
        </w:tc>
        <w:tc>
          <w:tcPr>
            <w:tcW w:w="1817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最高学历/学位</w:t>
            </w:r>
          </w:p>
        </w:tc>
        <w:tc>
          <w:tcPr>
            <w:tcW w:w="14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最终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1817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证件类型</w:t>
            </w:r>
          </w:p>
        </w:tc>
        <w:tc>
          <w:tcPr>
            <w:tcW w:w="14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有效身份证件号码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拟落地地市</w:t>
            </w:r>
          </w:p>
        </w:tc>
        <w:tc>
          <w:tcPr>
            <w:tcW w:w="1465" w:type="dxa"/>
            <w:tcBorders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拟（现）任职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单位名称及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3787" w:type="dxa"/>
            <w:gridSpan w:val="4"/>
            <w:tcBorders>
              <w:lef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465" w:type="dxa"/>
            <w:tcBorders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787" w:type="dxa"/>
            <w:gridSpan w:val="4"/>
            <w:tcBorders>
              <w:lef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1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合作模式</w:t>
            </w:r>
          </w:p>
        </w:tc>
        <w:tc>
          <w:tcPr>
            <w:tcW w:w="69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第1类：</w:t>
            </w:r>
            <w:r>
              <w:rPr>
                <w:rFonts w:hint="eastAsia" w:ascii="仿宋" w:hAnsi="仿宋" w:eastAsia="仿宋" w:cs="仿宋"/>
                <w:spacing w:val="-6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□依托高校引进符合省内企业技术攻关需求的人才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第2类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59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□依托高校为校企共建平台专门引进的服务企业创新需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求的人才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第3类：</w:t>
            </w:r>
            <w:r>
              <w:rPr>
                <w:rFonts w:hint="eastAsia" w:ascii="仿宋" w:hAnsi="仿宋" w:eastAsia="仿宋" w:cs="仿宋"/>
                <w:spacing w:val="-59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高校独立引进的以校企科研攻关方式服务企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业创新需求的人才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（从本科填起）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国家及院校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起始时间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终止时间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学历/学位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（按时间正序填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写）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起始时间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终止时间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国家及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省份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66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457" w:bottom="1141" w:left="1433" w:header="0" w:footer="862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087" w:type="dxa"/>
        <w:tblInd w:w="-1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6" w:hRule="atLeast"/>
        </w:trPr>
        <w:tc>
          <w:tcPr>
            <w:tcW w:w="90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pict>
                <v:shape id="_x0000_s1026" o:spid="_x0000_s1026" style="position:absolute;left:0pt;margin-left:-0.35pt;margin-top:32.2pt;height:1pt;width:449.65pt;mso-position-horizontal-relative:page;mso-position-vertical-relative:page;z-index:-251657216;mso-width-relative:page;mso-height-relative:page;" filled="f" stroked="t" coordsize="8992,20" path="m0,9l8992,9e">
                  <v:fill on="f" focussize="0,0"/>
                  <v:stroke weight="0.96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专长及代表性成果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1、个人专长：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2、领导（参与）过的主要项目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</w:pPr>
          </w:p>
          <w:tbl>
            <w:tblPr>
              <w:tblStyle w:val="7"/>
              <w:tblW w:w="8794" w:type="dxa"/>
              <w:tblInd w:w="89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8"/>
              <w:gridCol w:w="1578"/>
              <w:gridCol w:w="1616"/>
              <w:gridCol w:w="732"/>
              <w:gridCol w:w="312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17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项目性质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和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来源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参与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</w:rPr>
                    <w:t>申报人的具体职位和任务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6" w:hRule="atLeast"/>
              </w:trPr>
              <w:tc>
                <w:tcPr>
                  <w:tcW w:w="1748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0" w:hRule="atLeast"/>
              </w:trPr>
              <w:tc>
                <w:tcPr>
                  <w:tcW w:w="1748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0" w:hRule="atLeast"/>
              </w:trPr>
              <w:tc>
                <w:tcPr>
                  <w:tcW w:w="1748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3、主要成果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（每类均不超过</w:t>
            </w:r>
            <w:r>
              <w:rPr>
                <w:rFonts w:ascii="楷体" w:hAnsi="楷体" w:eastAsia="楷体" w:cs="楷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10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项）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代表性论著（论文）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</w:pPr>
          </w:p>
          <w:tbl>
            <w:tblPr>
              <w:tblStyle w:val="7"/>
              <w:tblW w:w="8754" w:type="dxa"/>
              <w:tblInd w:w="11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4"/>
              <w:gridCol w:w="2982"/>
              <w:gridCol w:w="1765"/>
              <w:gridCol w:w="2303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 w:hRule="atLeast"/>
              </w:trPr>
              <w:tc>
                <w:tcPr>
                  <w:tcW w:w="170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298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2"/>
                      <w:sz w:val="24"/>
                      <w:szCs w:val="24"/>
                    </w:rPr>
                    <w:t>论著（论文）名称</w:t>
                  </w:r>
                </w:p>
              </w:tc>
              <w:tc>
                <w:tcPr>
                  <w:tcW w:w="17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</w:rPr>
                    <w:t>发表载体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2"/>
                      <w:sz w:val="24"/>
                      <w:szCs w:val="24"/>
                    </w:rPr>
                    <w:t>论著（论文）作者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1" w:hRule="atLeast"/>
              </w:trPr>
              <w:tc>
                <w:tcPr>
                  <w:tcW w:w="1704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2982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1704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2982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704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2982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both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sectPr>
          <w:footerReference r:id="rId7" w:type="default"/>
          <w:pgSz w:w="11906" w:h="16839"/>
          <w:pgMar w:top="1431" w:right="1457" w:bottom="1141" w:left="1456" w:header="0" w:footer="86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ascii="Arial"/>
          <w:sz w:val="2"/>
        </w:rPr>
      </w:pPr>
    </w:p>
    <w:tbl>
      <w:tblPr>
        <w:tblStyle w:val="7"/>
        <w:tblW w:w="89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4" w:hRule="atLeast"/>
        </w:trPr>
        <w:tc>
          <w:tcPr>
            <w:tcW w:w="8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2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专利</w:t>
            </w:r>
          </w:p>
          <w:tbl>
            <w:tblPr>
              <w:tblStyle w:val="7"/>
              <w:tblpPr w:leftFromText="180" w:rightFromText="180" w:vertAnchor="text" w:horzAnchor="page" w:tblpX="155" w:tblpY="236"/>
              <w:tblOverlap w:val="never"/>
              <w:tblW w:w="8577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7"/>
              <w:gridCol w:w="1283"/>
              <w:gridCol w:w="1033"/>
              <w:gridCol w:w="950"/>
              <w:gridCol w:w="1049"/>
              <w:gridCol w:w="1049"/>
              <w:gridCol w:w="1149"/>
              <w:gridCol w:w="108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56" w:hRule="atLeast"/>
              </w:trPr>
              <w:tc>
                <w:tcPr>
                  <w:tcW w:w="9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14"/>
                      <w:sz w:val="24"/>
                      <w:szCs w:val="24"/>
                    </w:rPr>
                    <w:t>申请日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14"/>
                      <w:sz w:val="24"/>
                      <w:szCs w:val="24"/>
                    </w:rPr>
                    <w:t>申请人</w:t>
                  </w: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5"/>
                      <w:sz w:val="24"/>
                      <w:szCs w:val="24"/>
                    </w:rPr>
                    <w:t>发明人</w:t>
                  </w: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专利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5"/>
                      <w:sz w:val="24"/>
                      <w:szCs w:val="24"/>
                    </w:rPr>
                    <w:t>权人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法律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5"/>
                      <w:sz w:val="24"/>
                      <w:szCs w:val="24"/>
                    </w:rPr>
                    <w:t>状态</w:t>
                  </w:r>
                </w:p>
              </w:tc>
              <w:tc>
                <w:tcPr>
                  <w:tcW w:w="10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</w:rPr>
                    <w:t>专利权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变更/许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可/转让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情况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6" w:hRule="atLeast"/>
              </w:trPr>
              <w:tc>
                <w:tcPr>
                  <w:tcW w:w="977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1" w:hRule="atLeast"/>
              </w:trPr>
              <w:tc>
                <w:tcPr>
                  <w:tcW w:w="977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5" w:hRule="atLeast"/>
              </w:trPr>
              <w:tc>
                <w:tcPr>
                  <w:tcW w:w="977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产品（请标明目前的产业化程度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4、主要获奖情况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ascii="楷体" w:hAnsi="楷体" w:eastAsia="楷体" w:cs="楷体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5、其他</w:t>
            </w:r>
            <w:r>
              <w:rPr>
                <w:rFonts w:ascii="楷体" w:hAnsi="楷体" w:eastAsia="楷体" w:cs="楷体"/>
                <w:sz w:val="24"/>
                <w:szCs w:val="24"/>
              </w:rPr>
              <w:t>（包括在国际国内学术组织兼职、在国际国内学术会议作重要报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告等情况）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9"/>
          <w:pgMar w:top="1431" w:right="1457" w:bottom="1141" w:left="1456" w:header="0" w:footer="862" w:gutter="0"/>
          <w:pgNumType w:fmt="decimal"/>
          <w:cols w:space="720" w:num="1"/>
        </w:sectPr>
      </w:pPr>
    </w:p>
    <w:p>
      <w:pPr>
        <w:spacing w:before="162" w:line="227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三、合作企业（校企共建平台）及科研项目基本信息</w:t>
      </w:r>
    </w:p>
    <w:p>
      <w:pPr>
        <w:spacing w:line="88" w:lineRule="exact"/>
      </w:pPr>
    </w:p>
    <w:tbl>
      <w:tblPr>
        <w:tblStyle w:val="7"/>
        <w:tblW w:w="8977" w:type="dxa"/>
        <w:tblInd w:w="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2237"/>
        <w:gridCol w:w="1229"/>
        <w:gridCol w:w="818"/>
        <w:gridCol w:w="2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企业（平台）名称</w:t>
            </w:r>
          </w:p>
        </w:tc>
        <w:tc>
          <w:tcPr>
            <w:tcW w:w="22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企业（平台）性质</w:t>
            </w:r>
          </w:p>
        </w:tc>
        <w:tc>
          <w:tcPr>
            <w:tcW w:w="25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成立时间</w:t>
            </w:r>
          </w:p>
        </w:tc>
        <w:tc>
          <w:tcPr>
            <w:tcW w:w="22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注册资本</w:t>
            </w:r>
          </w:p>
        </w:tc>
        <w:tc>
          <w:tcPr>
            <w:tcW w:w="25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注册所在地</w:t>
            </w:r>
          </w:p>
        </w:tc>
        <w:tc>
          <w:tcPr>
            <w:tcW w:w="22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企业（平台）地址</w:t>
            </w:r>
          </w:p>
        </w:tc>
        <w:tc>
          <w:tcPr>
            <w:tcW w:w="25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企业（平台）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负责人</w:t>
            </w:r>
          </w:p>
        </w:tc>
        <w:tc>
          <w:tcPr>
            <w:tcW w:w="22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项目实施地址</w:t>
            </w:r>
          </w:p>
        </w:tc>
        <w:tc>
          <w:tcPr>
            <w:tcW w:w="25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人事部门联系人</w:t>
            </w:r>
          </w:p>
        </w:tc>
        <w:tc>
          <w:tcPr>
            <w:tcW w:w="22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企业（平台）拥有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人才状况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员工总数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26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  <w:r>
              <w:rPr>
                <w:rFonts w:hint="eastAsia" w:ascii="仿宋" w:hAnsi="仿宋" w:eastAsia="仿宋" w:cs="仿宋"/>
                <w:spacing w:val="-10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人；硕士研究生</w:t>
            </w:r>
            <w:r>
              <w:rPr>
                <w:rFonts w:hint="eastAsia" w:ascii="仿宋" w:hAnsi="仿宋" w:eastAsia="仿宋" w:cs="仿宋"/>
                <w:spacing w:val="-1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人；本科</w:t>
            </w:r>
            <w:r>
              <w:rPr>
                <w:rFonts w:hint="eastAsia" w:ascii="仿宋" w:hAnsi="仿宋" w:eastAsia="仿宋" w:cs="仿宋"/>
                <w:spacing w:val="-11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人；大专及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以下</w:t>
            </w:r>
            <w:r>
              <w:rPr>
                <w:rFonts w:hint="eastAsia" w:ascii="仿宋" w:hAnsi="仿宋" w:eastAsia="仿宋" w:cs="仿宋"/>
                <w:spacing w:val="39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高级职称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人；中级职称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人；初级职称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获得省级及以上人才头衔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企业与省内高校前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期人才合作情况简 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介（如无，填写无）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项目起止时间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月至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项目总投资（万元）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1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项目所属重点产业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链</w:t>
            </w:r>
          </w:p>
        </w:tc>
        <w:tc>
          <w:tcPr>
            <w:tcW w:w="6808" w:type="dxa"/>
            <w:gridSpan w:val="4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省重点产业链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466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6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position w:val="7"/>
                <w:sz w:val="20"/>
                <w:szCs w:val="20"/>
              </w:rPr>
              <w:t>1.□数控机床产业链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6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3.□航空产业链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5.□生物医药产业链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7.□新型显示产业链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0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position w:val="7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pacing w:val="5"/>
                <w:position w:val="7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pacing w:val="5"/>
                <w:position w:val="7"/>
                <w:sz w:val="20"/>
                <w:szCs w:val="20"/>
              </w:rPr>
              <w:t>□太阳能光伏产业链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4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11.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乳制品产业链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4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13.□氢能产业链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position w:val="7"/>
                <w:sz w:val="20"/>
                <w:szCs w:val="20"/>
              </w:rPr>
              <w:t>15.□钢铁深加工产业链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4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17.□物联网产业链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0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19.□煤制烯烃（芳烃）产业链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0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21.□陶瓷基复合材料产业链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23.□传感器产业链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6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position w:val="7"/>
                <w:sz w:val="20"/>
                <w:szCs w:val="20"/>
              </w:rPr>
              <w:t>2.□光子产业链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6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4.□重卡产业链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0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6.□钛及钛合金产业链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2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8.□半导体及集成电路产业链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position w:val="7"/>
                <w:sz w:val="20"/>
                <w:szCs w:val="20"/>
              </w:rPr>
              <w:t>10.□输变电装备产业链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12.□民用无人机产业链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6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14.□增材制造产业链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0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16.□乘用车（新能源）产业链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6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18.□富硒食品产业链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0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position w:val="7"/>
                <w:sz w:val="20"/>
                <w:szCs w:val="20"/>
              </w:rPr>
              <w:t>20.□铝镁深加工产业链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22.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智能终端产业链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6" w:firstLineChars="10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24.□白酒产业链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1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6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其他重点产业链，请注明：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sectPr>
          <w:footerReference r:id="rId9" w:type="default"/>
          <w:pgSz w:w="11906" w:h="16839"/>
          <w:pgMar w:top="1431" w:right="1457" w:bottom="1139" w:left="1434" w:header="0" w:footer="86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ascii="Arial"/>
          <w:sz w:val="2"/>
        </w:rPr>
      </w:pPr>
    </w:p>
    <w:tbl>
      <w:tblPr>
        <w:tblStyle w:val="7"/>
        <w:tblW w:w="89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68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科研项目是否立项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陕西省或国家重点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研发计划</w:t>
            </w:r>
          </w:p>
        </w:tc>
        <w:tc>
          <w:tcPr>
            <w:tcW w:w="680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27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项目主要研究内容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（限</w:t>
            </w:r>
            <w:r>
              <w:rPr>
                <w:rFonts w:hint="eastAsia"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500 字内）</w:t>
            </w:r>
          </w:p>
        </w:tc>
        <w:tc>
          <w:tcPr>
            <w:tcW w:w="680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479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项目拟解决的关键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核心技术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（限500字内）</w:t>
            </w:r>
          </w:p>
        </w:tc>
        <w:tc>
          <w:tcPr>
            <w:tcW w:w="680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科研项目总体目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标、预期成果、经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济社会效益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（限500字内）</w:t>
            </w:r>
          </w:p>
        </w:tc>
        <w:tc>
          <w:tcPr>
            <w:tcW w:w="680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引进人才在科研项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目中承担的工作任  务，解决企业关键  技术问题及人才三 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年绩效目标（详细）</w:t>
            </w:r>
          </w:p>
        </w:tc>
        <w:tc>
          <w:tcPr>
            <w:tcW w:w="680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36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合作企业支持条件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包括团队及科研条件支持）</w:t>
            </w:r>
          </w:p>
        </w:tc>
        <w:tc>
          <w:tcPr>
            <w:tcW w:w="680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9"/>
          <w:pgMar w:top="1431" w:right="1457" w:bottom="1141" w:left="1456" w:header="0" w:footer="862" w:gutter="0"/>
          <w:pgNumType w:fmt="decimal"/>
          <w:cols w:space="720" w:num="1"/>
        </w:sectPr>
      </w:pPr>
    </w:p>
    <w:p>
      <w:pPr>
        <w:spacing w:before="162" w:line="227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四、依托高校及人才保障基本信息</w:t>
      </w:r>
    </w:p>
    <w:p>
      <w:pPr>
        <w:spacing w:line="88" w:lineRule="exact"/>
      </w:pPr>
    </w:p>
    <w:tbl>
      <w:tblPr>
        <w:tblStyle w:val="7"/>
        <w:tblW w:w="8977" w:type="dxa"/>
        <w:tblInd w:w="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2237"/>
        <w:gridCol w:w="2047"/>
        <w:gridCol w:w="2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学校名称</w:t>
            </w:r>
          </w:p>
        </w:tc>
        <w:tc>
          <w:tcPr>
            <w:tcW w:w="22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西北农林科技大学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引进学院</w:t>
            </w:r>
          </w:p>
        </w:tc>
        <w:tc>
          <w:tcPr>
            <w:tcW w:w="25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人事部门联系人</w:t>
            </w:r>
          </w:p>
        </w:tc>
        <w:tc>
          <w:tcPr>
            <w:tcW w:w="22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李方龙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15829799816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029-87082855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引进人才职位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引进人才年度薪酬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引进人才福利待遇</w:t>
            </w:r>
          </w:p>
        </w:tc>
        <w:tc>
          <w:tcPr>
            <w:tcW w:w="6808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是否申请编制支持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拟申请经费补贴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依托高校支持条件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（包括团队及科研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条件支持等）</w:t>
            </w:r>
          </w:p>
        </w:tc>
        <w:tc>
          <w:tcPr>
            <w:tcW w:w="6808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</w:rPr>
      </w:pPr>
    </w:p>
    <w:p>
      <w:pPr>
        <w:sectPr>
          <w:footerReference r:id="rId11" w:type="default"/>
          <w:pgSz w:w="11906" w:h="16839"/>
          <w:pgMar w:top="1431" w:right="1457" w:bottom="1139" w:left="1447" w:header="0" w:footer="862" w:gutter="0"/>
          <w:pgNumType w:fmt="decimal"/>
          <w:cols w:space="720" w:num="1"/>
        </w:sectPr>
      </w:pPr>
    </w:p>
    <w:p>
      <w:pPr>
        <w:spacing w:before="162" w:line="227" w:lineRule="auto"/>
        <w:ind w:left="13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五、依托高校和合作企业简介</w:t>
      </w:r>
    </w:p>
    <w:p>
      <w:pPr>
        <w:spacing w:line="88" w:lineRule="exact"/>
      </w:pPr>
    </w:p>
    <w:tbl>
      <w:tblPr>
        <w:tblStyle w:val="7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8" w:hRule="atLeast"/>
        </w:trPr>
        <w:tc>
          <w:tcPr>
            <w:tcW w:w="9292" w:type="dxa"/>
            <w:vAlign w:val="top"/>
          </w:tcPr>
          <w:p>
            <w:pPr>
              <w:spacing w:before="41" w:line="219" w:lineRule="auto"/>
              <w:ind w:left="127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（第2类合作模式仅填写校企共建平台建设情况简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介）</w:t>
            </w:r>
          </w:p>
          <w:p>
            <w:pPr>
              <w:spacing w:before="41" w:line="219" w:lineRule="auto"/>
              <w:ind w:left="127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footerReference r:id="rId12" w:type="default"/>
          <w:pgSz w:w="11906" w:h="16839"/>
          <w:pgMar w:top="1431" w:right="1304" w:bottom="1141" w:left="1304" w:header="0" w:footer="862" w:gutter="0"/>
          <w:pgNumType w:fmt="decimal"/>
          <w:cols w:space="720" w:num="1"/>
        </w:sectPr>
      </w:pPr>
    </w:p>
    <w:p>
      <w:pPr>
        <w:spacing w:before="162"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六、诚信承诺书</w:t>
      </w: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诚信承诺书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本人承诺在陕西省 “校招共用” 引才用才项目申报及实施过 程中，遵守科学道德和诚信要求，严格执行合作企业及依托高校的管理规定和相关协议书约定，不发生下列不端行为：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1.在学历、职称以及科研成果等方面提供虚假信息；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2.抄袭、剽窃他人科研成果；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3.捏造和篡改科研数据；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4.违反科研伦理，在涉及基因、人体等研究中没有严格遵守有关规定和科研共识；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5.未按相关约定履行职责，违反项目经费管理及使用相关规定；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6.其他不端行为。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108" w:firstLineChars="13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引进人才签字：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6"/>
          <w:sz w:val="31"/>
          <w:szCs w:val="31"/>
          <w:lang w:val="en-US" w:eastAsia="zh-CN"/>
        </w:rPr>
        <w:t xml:space="preserve">                            </w:t>
      </w:r>
      <w:r>
        <w:rPr>
          <w:rFonts w:ascii="仿宋" w:hAnsi="仿宋" w:eastAsia="仿宋" w:cs="仿宋"/>
          <w:spacing w:val="-16"/>
          <w:sz w:val="31"/>
          <w:szCs w:val="31"/>
        </w:rPr>
        <w:t>日         期：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6"/>
          <w:sz w:val="31"/>
          <w:szCs w:val="31"/>
        </w:rPr>
        <w:t>年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2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月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6"/>
          <w:sz w:val="31"/>
          <w:szCs w:val="31"/>
        </w:rPr>
        <w:t>日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418" w:bottom="1429" w:left="1432" w:header="0" w:footer="862" w:gutter="0"/>
          <w:pgNumType w:fmt="decimal"/>
          <w:cols w:space="720" w:num="1"/>
        </w:sectPr>
      </w:pPr>
    </w:p>
    <w:p>
      <w:pPr>
        <w:spacing w:before="163" w:line="226" w:lineRule="auto"/>
        <w:ind w:left="12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七、审核意见</w:t>
      </w:r>
    </w:p>
    <w:p>
      <w:pPr>
        <w:spacing w:line="89" w:lineRule="exact"/>
      </w:pPr>
    </w:p>
    <w:tbl>
      <w:tblPr>
        <w:tblStyle w:val="7"/>
        <w:tblW w:w="9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9098" w:type="dxa"/>
            <w:vAlign w:val="top"/>
          </w:tcPr>
          <w:p>
            <w:pPr>
              <w:spacing w:before="118" w:line="218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依托高校审核意见（依托高校对引进人才的评价</w:t>
            </w:r>
            <w:r>
              <w:rPr>
                <w:rFonts w:hint="eastAsia" w:ascii="仿宋" w:hAnsi="仿宋" w:eastAsia="仿宋" w:cs="仿宋"/>
                <w:spacing w:val="-64"/>
                <w:sz w:val="24"/>
                <w:szCs w:val="24"/>
              </w:rPr>
              <w:t>）：</w:t>
            </w:r>
          </w:p>
          <w:p>
            <w:pPr>
              <w:pStyle w:val="8"/>
              <w:spacing w:line="25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8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78" w:line="219" w:lineRule="auto"/>
              <w:ind w:left="10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单位负责人签字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单位盖章）</w:t>
            </w:r>
          </w:p>
          <w:p>
            <w:pPr>
              <w:spacing w:before="114" w:line="219" w:lineRule="auto"/>
              <w:ind w:left="63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7" w:hRule="atLeast"/>
        </w:trPr>
        <w:tc>
          <w:tcPr>
            <w:tcW w:w="9098" w:type="dxa"/>
            <w:vAlign w:val="top"/>
          </w:tcPr>
          <w:p>
            <w:pPr>
              <w:spacing w:before="117" w:line="218" w:lineRule="auto"/>
              <w:ind w:left="1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合作企业审核意见（合作企业或平台对引进人才的评价</w:t>
            </w:r>
            <w:r>
              <w:rPr>
                <w:rFonts w:hint="eastAsia" w:ascii="仿宋" w:hAnsi="仿宋" w:eastAsia="仿宋" w:cs="仿宋"/>
                <w:spacing w:val="-62"/>
                <w:sz w:val="24"/>
                <w:szCs w:val="24"/>
              </w:rPr>
              <w:t>）：</w:t>
            </w: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78" w:line="219" w:lineRule="auto"/>
              <w:ind w:left="10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单位负责人签字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单位盖章）</w:t>
            </w:r>
          </w:p>
          <w:p>
            <w:pPr>
              <w:spacing w:before="116" w:line="213" w:lineRule="auto"/>
              <w:ind w:left="63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1" w:hRule="atLeast"/>
        </w:trPr>
        <w:tc>
          <w:tcPr>
            <w:tcW w:w="9098" w:type="dxa"/>
            <w:vAlign w:val="top"/>
          </w:tcPr>
          <w:p>
            <w:pPr>
              <w:spacing w:before="118" w:line="219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推荐部门审核意见：</w:t>
            </w: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7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48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78" w:line="219" w:lineRule="auto"/>
              <w:ind w:left="64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（单位盖章）</w:t>
            </w:r>
          </w:p>
          <w:p>
            <w:pPr>
              <w:spacing w:before="116" w:line="214" w:lineRule="auto"/>
              <w:ind w:left="63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62" w:line="228" w:lineRule="auto"/>
        <w:ind w:left="10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八、附件材料(与申报书合并装订)</w:t>
      </w:r>
    </w:p>
    <w:p>
      <w:pPr>
        <w:spacing w:line="142" w:lineRule="exact"/>
      </w:pPr>
    </w:p>
    <w:tbl>
      <w:tblPr>
        <w:tblStyle w:val="7"/>
        <w:tblW w:w="9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8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4" w:type="dxa"/>
            <w:vAlign w:val="top"/>
          </w:tcPr>
          <w:p>
            <w:pPr>
              <w:spacing w:before="200" w:line="221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113" w:type="dxa"/>
            <w:vAlign w:val="top"/>
          </w:tcPr>
          <w:p>
            <w:pPr>
              <w:spacing w:before="199" w:line="219" w:lineRule="auto"/>
              <w:ind w:left="3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“校招共用</w:t>
            </w:r>
            <w:r>
              <w:rPr>
                <w:rFonts w:hint="eastAsia"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”合作（或意向）协议（或校企共建科研平台合作协议或校企合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作科研项目协议）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“校招共用</w:t>
            </w:r>
            <w:r>
              <w:rPr>
                <w:rFonts w:hint="eastAsia"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”引进人才参与的合作企业（平台）科研项目协议复印件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（第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、2 类方式引进人才须提供）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“校招共用</w:t>
            </w:r>
            <w:r>
              <w:rPr>
                <w:rFonts w:hint="eastAsia"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”引进人才身份证件、学历证明、重要成果材料等复印件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“校招共用</w:t>
            </w:r>
            <w:r>
              <w:rPr>
                <w:rFonts w:hint="eastAsia"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”引进人才劳动合同（聘用合同）或意向性工作协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议书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“校招共用</w:t>
            </w:r>
            <w:r>
              <w:rPr>
                <w:rFonts w:hint="eastAsia" w:ascii="仿宋" w:hAnsi="仿宋" w:eastAsia="仿宋" w:cs="仿宋"/>
                <w:spacing w:val="-8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”引进人才年度薪酬支出证明</w:t>
            </w:r>
          </w:p>
        </w:tc>
      </w:tr>
    </w:tbl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sectPr>
      <w:headerReference r:id="rId14" w:type="default"/>
      <w:footerReference r:id="rId15" w:type="default"/>
      <w:pgSz w:w="11906" w:h="16839"/>
      <w:pgMar w:top="1431" w:right="1397" w:bottom="1429" w:left="1326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B54729F-EEF4-4CB7-9237-C589A99373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D329D8-0868-48C5-A816-059C95994D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7CAE958-9E2A-44A5-8102-3C70C3954E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02B43B-7DFD-486D-90A2-84B630743B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022467A-A0E0-466E-BB5C-1C684A5BF5B4}"/>
  </w:font>
  <w:font w:name="Antique Olive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2678430</wp:posOffset>
              </wp:positionH>
              <wp:positionV relativeFrom="paragraph">
                <wp:posOffset>-40640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9pt;margin-top:-3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Vg5XN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7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5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2614930</wp:posOffset>
              </wp:positionH>
              <wp:positionV relativeFrom="paragraph">
                <wp:posOffset>-20320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9pt;margin-top:-1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LoTjDYAAAACg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5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2614930</wp:posOffset>
              </wp:positionH>
              <wp:positionV relativeFrom="paragraph">
                <wp:posOffset>-20320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9pt;margin-top:-1.6pt;height:144pt;width:144pt;mso-position-horizontal-relative:margin;mso-wrap-style:none;z-index:251662336;mso-width-relative:page;mso-height-relative:page;" filled="f" stroked="f" coordsize="21600,21600" o:gfxdata="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LoTjDYAAAACg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7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2621915</wp:posOffset>
              </wp:positionH>
              <wp:positionV relativeFrom="paragraph">
                <wp:posOffset>-30480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45pt;margin-top:-2.4pt;height:144pt;width:144pt;mso-position-horizontal-relative:margin;mso-wrap-style:none;z-index:251663360;mso-width-relative:page;mso-height-relative:page;" filled="f" stroked="f" coordsize="21600,21600" o:gfxdata="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l0jWdcAAAAKAQAADwAAAAAAAAABACAAAAAiAAAAZHJzL2Rvd25yZXYueG1s&#10;UEsBAhQAFAAAAAgAh07iQH+OrRE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5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2614930</wp:posOffset>
              </wp:positionH>
              <wp:positionV relativeFrom="paragraph">
                <wp:posOffset>-20320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9pt;margin-top:-1.6pt;height:144pt;width:144pt;mso-position-horizontal-relative:margin;mso-wrap-style:none;z-index:251664384;mso-width-relative:page;mso-height-relative:page;" filled="f" stroked="f" coordsize="21600,21600" o:gfxdata="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uhOMNgAAAAKAQAADwAAAAAAAAABACAAAAAiAAAAZHJzL2Rvd25yZXYueG1s&#10;UEsBAhQAFAAAAAgAh07iQDCJEl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6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2618105</wp:posOffset>
              </wp:positionH>
              <wp:positionV relativeFrom="paragraph">
                <wp:posOffset>-40640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15pt;margin-top:-3.2pt;height:144pt;width:144pt;mso-position-horizontal-relative:margin;mso-wrap-style:none;z-index:251665408;mso-width-relative:page;mso-height-relative:page;" filled="f" stroked="f" coordsize="21600,21600" o:gfxdata="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Q1b4bYAAAACgEAAA8AAAAAAAAAAQAgAAAAIgAAAGRycy9kb3ducmV2Lnht&#10;bFBLAQIUABQAAAAIAIdO4kD1i4dk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0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2712085</wp:posOffset>
              </wp:positionH>
              <wp:positionV relativeFrom="paragraph">
                <wp:posOffset>-20320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55pt;margin-top:-1.6pt;height:144pt;width:144pt;mso-position-horizontal-relative:margin;mso-wrap-style:none;z-index:251666432;mso-width-relative:page;mso-height-relative:page;" filled="f" stroked="f" coordsize="21600,21600" o:gfxdata="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5dILNgAAAAKAQAADwAAAAAAAAABACAAAAAiAAAAZHJzL2Rvd25yZXYueG1s&#10;UEsBAhQAFAAAAAgAh07iQMeXtc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8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2616835</wp:posOffset>
              </wp:positionH>
              <wp:positionV relativeFrom="paragraph">
                <wp:posOffset>-106045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05pt;margin-top:-8.35pt;height:144pt;width:144pt;mso-position-horizontal-relative:margin;mso-wrap-style:none;z-index:251667456;mso-width-relative:page;mso-height-relative:page;" filled="f" stroked="f" coordsize="21600,21600" o:gfxdata="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hlOHTYAAAACwEAAA8AAAAAAAAAAQAgAAAAIgAAAGRycy9kb3ducmV2Lnht&#10;bFBLAQIUABQAAAAIAIdO4kAClSD0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ZTRlZjc4YTc0OTBmMThlNDMyZWZkMjY1NjdjZTAifQ=="/>
  </w:docVars>
  <w:rsids>
    <w:rsidRoot w:val="00000000"/>
    <w:rsid w:val="167C4F45"/>
    <w:rsid w:val="41B44778"/>
    <w:rsid w:val="53C102A5"/>
    <w:rsid w:val="62312333"/>
    <w:rsid w:val="6C133210"/>
    <w:rsid w:val="7CD431C1"/>
    <w:rsid w:val="7D07647A"/>
    <w:rsid w:val="7DDE7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header" Target="header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TotalTime>62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2024-03-11T15:33:00Z</dcterms:created>
  <dc:creator>admin</dc:creator>
  <cp:lastModifiedBy>人才办李方龙</cp:lastModifiedBy>
  <dcterms:modified xsi:type="dcterms:W3CDTF">2024-05-07T08:07:41Z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2024-05-07T11:33:01Z</vt:filetime>
  </property>
  <property fmtid="{D5CDD505-2E9C-101B-9397-08002B2CF9AE}" pid="4" name="KSOProductBuildVer">
    <vt:lpwstr>2052-12.1.0.16729</vt:lpwstr>
  </property>
  <property fmtid="{D5CDD505-2E9C-101B-9397-08002B2CF9AE}" pid="5" name="ICV">
    <vt:lpwstr>500D98090A91414EBCDF939864C4033D_12</vt:lpwstr>
  </property>
</Properties>
</file>